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DIPLOMAT Premium Large mit Einlage Innova 522 PL Innova</w:t>
      </w:r>
    </w:p>
    <w:p>
      <w:pPr/>
      <w:r>
        <w:rPr/>
        <w:t xml:space="preserve">emco Bautechnik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522 PL Innova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erhöhter Schmutzanfall, normale Beanspruchung, starke Frequentierung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 überdacht,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grau, nach Hersteller-Farbkarte,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Rahmenprofil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bronze, gold, natur, schwarz,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Polyamid (PA)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Zusatzprofil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 Rahmen/Gestell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Beroll- und Befahrbeitkeit</w:t>
      </w:r>
    </w:p>
    <w:p>
      <w:pPr>
        <w:keepLines w:val="1"/>
        <w:spacing w:after="0"/>
      </w:pPr>
      <w:r>
        <w:rPr>
          <w:sz w:val="20"/>
          <w:szCs w:val="20"/>
        </w:rPr>
        <w:t xml:space="preserve">Einkaufswagen, Kinderwagen, Rollstühle, Sackkarre, Transportkarren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Alters- und Pflegeheim, Arztpraxis, Büro- und Verwaltungsgebäude, Einfamilienhaus, Einzelhandel, Hotel, Kindergarten/Kita, Mehrfamilienhaus, Schule, Sporthalle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36.01 schwarz, 36.02 anthrazit, 36.03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Rahmenprofil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EV3 Gold, C33 Mittelbronze, C35 Schwarz, C31 Edelstahl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emco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2025-10-20T08:12:29+02:00</dcterms:created>
  <dcterms:modified xsi:type="dcterms:W3CDTF">2025-10-20T08:12:29+02:00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