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305-316 M12/M16 fvz FRSM 305-316 M12/M16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305,00 - 316,00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