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Square WC-Sitz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Klosettsitz</w:t>
      </w:r>
    </w:p>
    <w:p>
      <w:pPr>
        <w:keepLines w:val="1"/>
        <w:spacing w:after="0"/>
      </w:pPr>
      <w:r>
        <w:rPr>
          <w:sz w:val="20"/>
          <w:szCs w:val="20"/>
        </w:rPr>
        <w:t xml:space="preserve">WC-Sitz mit 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Duroplast,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Scharnierblätter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Schraubenbefestigung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von oben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2025-10-18T22:47:33+02:00</dcterms:created>
  <dcterms:modified xsi:type="dcterms:W3CDTF">2025-10-18T22:47:33+02:00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