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UR-Strg. mit pneumatischer Spülausl. BetPl. Highline,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4025416006046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115558111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Druckspüler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