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Inneneck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mit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