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Rhenofol CV 1,80 mm anthrazit 15 x 2,05 m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1292130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Polyvinylchlorid (PVC-P),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