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Vios-Poolumrandung 45/30/30/4 Außenrundung beige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4024991882908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