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megawood® Unterkonstruktion für Terrassendielen</w:t>
      </w:r>
    </w:p>
    <w:p>
      <w:pPr/>
      <w:r>
        <w:rPr/>
        <w:t xml:space="preserve">megawood by Novo-Tech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Bindemittel, Holzfaser, 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295,00 - 4.000,00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50001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Spielzeugtauglichkeit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71-3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Umweltzertifikate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Cradle to Cradle Certified® Gold|Zertifiziert nach Cradle to Cradle Certified Material Health CertificateTM Platin|Zertifiziert nach PEFCTM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megawood by Novo-Tech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2025-10-07T22:31:23+02:00</dcterms:created>
  <dcterms:modified xsi:type="dcterms:W3CDTF">2025-10-07T22:31:23+02:00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