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Mitsubishi Electric Klimasystem Kanaleinbaugerät Hohe Pressung PEA-M</w:t>
      </w:r>
    </w:p>
    <w:p>
      <w:pPr/>
      <w:r>
        <w:rPr/>
        <w:t xml:space="preserve">Mitsubishi Electric Europe B.V.</w:t>
      </w:r>
    </w:p>
    <w:p/>
    <w:p>
      <w:pPr/>
      <w:r>
        <w:pict>
          <v:shape type="#_x0000_t75" stroked="f" style="width:180pt; height:261,2755102040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Einbau/Montage/Aufstellung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Zwischendeckeneinbau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Frequenz</w:t>
      </w:r>
    </w:p>
    <w:p>
      <w:pPr>
        <w:keepLines w:val="1"/>
        <w:spacing w:after="0"/>
      </w:pPr>
      <w:r>
        <w:rPr>
          <w:sz w:val="20"/>
          <w:szCs w:val="20"/>
        </w:rPr>
        <w:t xml:space="preserve">50 Hz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Kältemittel</w:t>
      </w:r>
    </w:p>
    <w:p>
      <w:pPr>
        <w:keepLines w:val="1"/>
        <w:spacing w:after="0"/>
      </w:pPr>
      <w:r>
        <w:rPr>
          <w:sz w:val="20"/>
          <w:szCs w:val="20"/>
        </w:rPr>
        <w:t xml:space="preserve">R32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Wirkprinzip</w:t>
      </w:r>
    </w:p>
    <w:p>
      <w:pPr>
        <w:keepLines w:val="1"/>
        <w:spacing w:after="0"/>
      </w:pPr>
      <w:r>
        <w:rPr>
          <w:sz w:val="20"/>
          <w:szCs w:val="20"/>
        </w:rPr>
        <w:t xml:space="preserve">kühlen und heizen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380,00 - 415,00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Phasen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Aufgenommene Kühlleistung (W)</w:t>
      </w:r>
    </w:p>
    <w:p>
      <w:pPr>
        <w:keepLines w:val="1"/>
        <w:spacing w:after="0"/>
      </w:pPr>
      <w:r>
        <w:rPr>
          <w:sz w:val="20"/>
          <w:szCs w:val="20"/>
        </w:rPr>
        <w:t xml:space="preserve">5.760,00 - 7.200,00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Aufgenommene Leistung Heizen (W)</w:t>
      </w:r>
    </w:p>
    <w:p>
      <w:pPr>
        <w:keepLines w:val="1"/>
        <w:spacing w:after="0"/>
      </w:pPr>
      <w:r>
        <w:rPr>
          <w:sz w:val="20"/>
          <w:szCs w:val="20"/>
        </w:rPr>
        <w:t xml:space="preserve">6.400,00 - 7.900,00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7,64 - 12,30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des Außengerätes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des Innengerätes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1,37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Füllmenge Kältemittel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6,30 - 6,80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88,00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Heizleistung (W)</w:t>
      </w:r>
    </w:p>
    <w:p>
      <w:pPr>
        <w:keepLines w:val="1"/>
        <w:spacing w:after="0"/>
      </w:pPr>
      <w:r>
        <w:rPr>
          <w:sz w:val="20"/>
          <w:szCs w:val="20"/>
        </w:rPr>
        <w:t xml:space="preserve">7.100,00 - 31.000,00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des Außengerätes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1,34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des Innengerätes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0,47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Kühlleistung (W)</w:t>
      </w:r>
    </w:p>
    <w:p>
      <w:pPr>
        <w:keepLines w:val="1"/>
        <w:spacing w:after="0"/>
      </w:pPr>
      <w:r>
        <w:rPr>
          <w:sz w:val="20"/>
          <w:szCs w:val="20"/>
        </w:rPr>
        <w:t xml:space="preserve">9.200,00 - 27.000,00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Höhenunterschied (m)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Leitungslänge gesamt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Rohraußendurchmesser Flüssigkeitsleitung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10,00 - 12,00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Schalldruckniveau Außenteil Heizen (dB (A))</w:t>
      </w:r>
    </w:p>
    <w:p>
      <w:pPr>
        <w:keepLines w:val="1"/>
        <w:spacing w:after="0"/>
      </w:pPr>
      <w:r>
        <w:rPr>
          <w:sz w:val="20"/>
          <w:szCs w:val="20"/>
        </w:rPr>
        <w:t xml:space="preserve">62,00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Schalldruckniveau Außenteil Kühlen (dB (A))</w:t>
      </w:r>
    </w:p>
    <w:p>
      <w:pPr>
        <w:keepLines w:val="1"/>
        <w:spacing w:after="0"/>
      </w:pPr>
      <w:r>
        <w:rPr>
          <w:sz w:val="20"/>
          <w:szCs w:val="20"/>
        </w:rPr>
        <w:t xml:space="preserve">59,00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Schalldruckniveau hoch (dB (A))</w:t>
      </w:r>
    </w:p>
    <w:p>
      <w:pPr>
        <w:keepLines w:val="1"/>
        <w:spacing w:after="0"/>
      </w:pPr>
      <w:r>
        <w:rPr>
          <w:sz w:val="20"/>
          <w:szCs w:val="20"/>
        </w:rPr>
        <w:t xml:space="preserve">43,00 - 46,00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Schalldruckniveau niedrig (dB (A))</w:t>
      </w:r>
    </w:p>
    <w:p>
      <w:pPr>
        <w:keepLines w:val="1"/>
        <w:spacing w:after="0"/>
      </w:pPr>
      <w:r>
        <w:rPr>
          <w:sz w:val="20"/>
          <w:szCs w:val="20"/>
        </w:rPr>
        <w:t xml:space="preserve">34,50 - 37,50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Sicherung (träge) (A)</w:t>
      </w:r>
    </w:p>
    <w:p>
      <w:pPr>
        <w:keepLines w:val="1"/>
        <w:spacing w:after="0"/>
      </w:pPr>
      <w:r>
        <w:rPr>
          <w:sz w:val="20"/>
          <w:szCs w:val="20"/>
        </w:rPr>
        <w:t xml:space="preserve">32,00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des Außengerätes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0,33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des Innengerätes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1,12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SCOP</w:t>
      </w:r>
    </w:p>
    <w:p>
      <w:pPr>
        <w:keepLines w:val="1"/>
        <w:spacing w:after="0"/>
      </w:pPr>
      <w:r>
        <w:rPr>
          <w:sz w:val="20"/>
          <w:szCs w:val="20"/>
        </w:rPr>
        <w:t xml:space="preserve">3,6, 3,5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SEER</w:t>
      </w:r>
    </w:p>
    <w:p>
      <w:pPr>
        <w:keepLines w:val="1"/>
        <w:spacing w:after="0"/>
      </w:pPr>
      <w:r>
        <w:rPr>
          <w:sz w:val="20"/>
          <w:szCs w:val="20"/>
        </w:rPr>
        <w:t xml:space="preserve">5,7, 5,3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 (Heizen)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-20 - +21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 (Kühlen)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-15 - +46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Mitsubishi Electric Europe B.V.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2025-10-13T01:13:45+02:00</dcterms:created>
  <dcterms:modified xsi:type="dcterms:W3CDTF">2025-10-13T01:13:45+02:00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