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WICLINE 65 EVO / 75 EVO - Fenstertür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Türschwelle 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Festverglasung,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Korrosionsbeständigkeit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Pa), 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Pa), 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Formate (B x H)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 bis zu 1400 mm x 2500 mm | Auswärts öffnend bis zu 1300 mm x 2250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Im Werksverbund hergestellt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Kompatibel mit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Türserien WICSTYLE 65 evo und WICSTYLE 75 evo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wärmegedämmtes Mehrkammersystem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 Mitteldichtung (großvolumig)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umlaufender Einbau ohne Stoß im Eckbereich, mit Formecken ohne Verklebung der Stöße, eckvulkanisierte 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Öffnungsbegrenzer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mit Öffnungsbegrenzer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 | C3 | 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